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81E63" w14:textId="77777777" w:rsidR="00711F9D" w:rsidRDefault="00711F9D" w:rsidP="00711F9D">
      <w:pPr>
        <w:pStyle w:val="a3"/>
        <w:shd w:val="clear" w:color="auto" w:fill="FFFFFF"/>
        <w:spacing w:before="375" w:beforeAutospacing="0" w:after="375" w:afterAutospacing="0"/>
        <w:jc w:val="center"/>
        <w:rPr>
          <w:rFonts w:ascii="PT Sans Caption" w:hAnsi="PT Sans Caption"/>
          <w:color w:val="666666"/>
          <w:sz w:val="23"/>
          <w:szCs w:val="23"/>
        </w:rPr>
      </w:pPr>
      <w:bookmarkStart w:id="0" w:name="_GoBack"/>
      <w:bookmarkEnd w:id="0"/>
      <w:r>
        <w:rPr>
          <w:rFonts w:ascii="PT Sans Caption" w:hAnsi="PT Sans Caption"/>
          <w:color w:val="666666"/>
          <w:sz w:val="23"/>
          <w:szCs w:val="23"/>
        </w:rPr>
        <w:t>Бесплатный социальный телефон общероссийской круглосуточной кризисной линии помощи</w:t>
      </w:r>
    </w:p>
    <w:p w14:paraId="29227E5A" w14:textId="77777777" w:rsidR="00711F9D" w:rsidRDefault="00711F9D" w:rsidP="00711F9D">
      <w:pPr>
        <w:pStyle w:val="a3"/>
        <w:shd w:val="clear" w:color="auto" w:fill="FFFFFF"/>
        <w:spacing w:before="375" w:beforeAutospacing="0" w:after="375" w:afterAutospacing="0"/>
        <w:jc w:val="center"/>
        <w:rPr>
          <w:rFonts w:ascii="PT Sans Caption" w:hAnsi="PT Sans Caption"/>
          <w:color w:val="666666"/>
          <w:sz w:val="23"/>
          <w:szCs w:val="23"/>
        </w:rPr>
      </w:pPr>
      <w:r>
        <w:rPr>
          <w:rFonts w:ascii="PT Sans Caption" w:hAnsi="PT Sans Caption"/>
          <w:color w:val="666666"/>
          <w:sz w:val="23"/>
          <w:szCs w:val="23"/>
        </w:rPr>
        <w:t>8-800-100-48-77</w:t>
      </w:r>
    </w:p>
    <w:p w14:paraId="2B5619FD" w14:textId="77777777" w:rsidR="00711F9D" w:rsidRDefault="00711F9D" w:rsidP="00711F9D">
      <w:pPr>
        <w:pStyle w:val="a3"/>
        <w:shd w:val="clear" w:color="auto" w:fill="FFFFFF"/>
        <w:spacing w:before="375" w:beforeAutospacing="0" w:after="0" w:afterAutospacing="0"/>
        <w:jc w:val="center"/>
        <w:rPr>
          <w:rFonts w:ascii="PT Sans Caption" w:hAnsi="PT Sans Caption"/>
          <w:color w:val="666666"/>
          <w:sz w:val="23"/>
          <w:szCs w:val="23"/>
        </w:rPr>
      </w:pPr>
      <w:r>
        <w:rPr>
          <w:rFonts w:ascii="PT Sans Caption" w:hAnsi="PT Sans Caption"/>
          <w:color w:val="666666"/>
          <w:sz w:val="23"/>
          <w:szCs w:val="23"/>
        </w:rPr>
        <w:t xml:space="preserve">позвонив по которому, можно получить профессиональную психологическую и юридическую помощь, консультацию врача, а также предоставляется информация о региональных приютах, организациях и центрах защиты материнства (более 700 пунктов помощи по РФ), оказывающих продовольственную и гуманитарную помощь кризисным беременным женщинам и </w:t>
      </w:r>
      <w:proofErr w:type="gramStart"/>
      <w:r>
        <w:rPr>
          <w:rFonts w:ascii="PT Sans Caption" w:hAnsi="PT Sans Caption"/>
          <w:color w:val="666666"/>
          <w:sz w:val="23"/>
          <w:szCs w:val="23"/>
        </w:rPr>
        <w:t>семьям</w:t>
      </w:r>
      <w:proofErr w:type="gramEnd"/>
      <w:r>
        <w:rPr>
          <w:rFonts w:ascii="PT Sans Caption" w:hAnsi="PT Sans Caption"/>
          <w:color w:val="666666"/>
          <w:sz w:val="23"/>
          <w:szCs w:val="23"/>
        </w:rPr>
        <w:t xml:space="preserve"> находящимся в тяжелой жизненной ситуации.</w:t>
      </w:r>
    </w:p>
    <w:p w14:paraId="1A10718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E8"/>
    <w:rsid w:val="006C0B77"/>
    <w:rsid w:val="00711F9D"/>
    <w:rsid w:val="008242FF"/>
    <w:rsid w:val="00870751"/>
    <w:rsid w:val="00922C48"/>
    <w:rsid w:val="00B915B7"/>
    <w:rsid w:val="00DF25E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8EC4D-3B83-4A92-B468-C431F476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F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0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Doom</dc:creator>
  <cp:keywords/>
  <dc:description/>
  <cp:lastModifiedBy>Doom</cp:lastModifiedBy>
  <cp:revision>3</cp:revision>
  <dcterms:created xsi:type="dcterms:W3CDTF">2025-03-17T10:53:00Z</dcterms:created>
  <dcterms:modified xsi:type="dcterms:W3CDTF">2025-03-17T10:53:00Z</dcterms:modified>
</cp:coreProperties>
</file>